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7" w:rsidRDefault="003D7EC7"/>
    <w:p w:rsidR="003D7EC7" w:rsidRPr="003D7EC7" w:rsidRDefault="003D7EC7" w:rsidP="003D7EC7">
      <w:pPr>
        <w:jc w:val="center"/>
        <w:rPr>
          <w:b/>
          <w:i/>
          <w:sz w:val="36"/>
          <w:szCs w:val="36"/>
        </w:rPr>
      </w:pPr>
    </w:p>
    <w:p w:rsidR="003D7EC7" w:rsidRDefault="003D7EC7" w:rsidP="003D7EC7">
      <w:pPr>
        <w:tabs>
          <w:tab w:val="left" w:pos="2460"/>
        </w:tabs>
        <w:jc w:val="center"/>
        <w:rPr>
          <w:b/>
          <w:i/>
          <w:sz w:val="36"/>
          <w:szCs w:val="36"/>
        </w:rPr>
      </w:pPr>
      <w:r w:rsidRPr="003D7EC7">
        <w:rPr>
          <w:b/>
          <w:i/>
          <w:sz w:val="36"/>
          <w:szCs w:val="36"/>
        </w:rPr>
        <w:t>DUYURU</w:t>
      </w:r>
    </w:p>
    <w:p w:rsidR="000440EB" w:rsidRDefault="003D7EC7" w:rsidP="003D7EC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9 Şubat 2012 Tarihli ve 28199 sayılı Resmi Gazetede yayımlanan Milli Eğitim Bakanlığı Okul-Aile Birliği Yönetmeliğinin 13/10 maddesi gereği Mithat Yılmaz İlkokulu/Ortaokulu Okul Aile Birliği’ne ait 2017-2018 Eğitim-öğretim yılı 1.dönemine(18 Eylül 2017-19 Ocak 2018) ait Gelir-gider tablosu aşağıda gösterilmiştir.</w:t>
      </w:r>
    </w:p>
    <w:p w:rsidR="003D7EC7" w:rsidRDefault="003D7EC7" w:rsidP="003D7EC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İlgililere duyurulur.</w:t>
      </w:r>
    </w:p>
    <w:p w:rsidR="003D7EC7" w:rsidRPr="003D7EC7" w:rsidRDefault="003D7EC7" w:rsidP="003D7EC7">
      <w:pPr>
        <w:rPr>
          <w:sz w:val="36"/>
          <w:szCs w:val="36"/>
        </w:rPr>
      </w:pPr>
    </w:p>
    <w:p w:rsidR="003D7EC7" w:rsidRDefault="009A45A5" w:rsidP="009A45A5">
      <w:pPr>
        <w:tabs>
          <w:tab w:val="left" w:pos="6630"/>
        </w:tabs>
        <w:rPr>
          <w:sz w:val="36"/>
          <w:szCs w:val="36"/>
        </w:rPr>
      </w:pPr>
      <w:r>
        <w:rPr>
          <w:sz w:val="36"/>
          <w:szCs w:val="36"/>
        </w:rPr>
        <w:tab/>
        <w:t>05.02.2018</w:t>
      </w:r>
      <w:bookmarkStart w:id="0" w:name="_GoBack"/>
      <w:bookmarkEnd w:id="0"/>
    </w:p>
    <w:p w:rsidR="003D7EC7" w:rsidRDefault="003D7EC7" w:rsidP="003D7EC7">
      <w:pPr>
        <w:tabs>
          <w:tab w:val="left" w:pos="1590"/>
          <w:tab w:val="left" w:pos="4605"/>
          <w:tab w:val="left" w:pos="6450"/>
          <w:tab w:val="right" w:pos="9072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    </w:t>
      </w:r>
      <w:r>
        <w:rPr>
          <w:sz w:val="36"/>
          <w:szCs w:val="36"/>
        </w:rPr>
        <w:tab/>
        <w:t>Ekrem ÜNSAL</w:t>
      </w:r>
    </w:p>
    <w:p w:rsidR="003D7EC7" w:rsidRDefault="003D7EC7" w:rsidP="003D7EC7">
      <w:pPr>
        <w:tabs>
          <w:tab w:val="left" w:pos="5820"/>
        </w:tabs>
        <w:jc w:val="right"/>
        <w:rPr>
          <w:sz w:val="36"/>
          <w:szCs w:val="36"/>
        </w:rPr>
      </w:pPr>
      <w:r>
        <w:rPr>
          <w:sz w:val="36"/>
          <w:szCs w:val="36"/>
        </w:rPr>
        <w:t>Okul Aile Birliği Başkanı</w:t>
      </w:r>
    </w:p>
    <w:p w:rsidR="003D7EC7" w:rsidRDefault="003D7EC7" w:rsidP="003D7EC7">
      <w:pPr>
        <w:rPr>
          <w:sz w:val="36"/>
          <w:szCs w:val="36"/>
        </w:rPr>
      </w:pPr>
    </w:p>
    <w:p w:rsidR="003D7EC7" w:rsidRDefault="003D7EC7" w:rsidP="003D7EC7">
      <w:pPr>
        <w:ind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BelirtilenTarihlerde</w:t>
      </w:r>
      <w:proofErr w:type="spellEnd"/>
      <w:r>
        <w:rPr>
          <w:sz w:val="36"/>
          <w:szCs w:val="36"/>
        </w:rPr>
        <w:t xml:space="preserve"> Toplam Gelir Miktarı:</w:t>
      </w:r>
      <w:r>
        <w:rPr>
          <w:sz w:val="36"/>
          <w:szCs w:val="36"/>
        </w:rPr>
        <w:tab/>
        <w:t>1.910,00</w:t>
      </w:r>
    </w:p>
    <w:p w:rsid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>Belirtilen Tarihlerde Toplam Gider Miktarı:  1.421,08</w:t>
      </w:r>
    </w:p>
    <w:p w:rsid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Gelir/Gider İşlem </w:t>
      </w:r>
      <w:proofErr w:type="gramStart"/>
      <w:r>
        <w:rPr>
          <w:sz w:val="36"/>
          <w:szCs w:val="36"/>
        </w:rPr>
        <w:t>Farkı    :     488</w:t>
      </w:r>
      <w:proofErr w:type="gramEnd"/>
      <w:r>
        <w:rPr>
          <w:sz w:val="36"/>
          <w:szCs w:val="36"/>
        </w:rPr>
        <w:t>,92</w:t>
      </w:r>
    </w:p>
    <w:p w:rsidR="003D7EC7" w:rsidRP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sectPr w:rsidR="003D7EC7" w:rsidRPr="003D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7"/>
    <w:rsid w:val="000440EB"/>
    <w:rsid w:val="003D7EC7"/>
    <w:rsid w:val="009A45A5"/>
    <w:rsid w:val="00C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2018-04-03T05:22:00Z</dcterms:created>
  <dcterms:modified xsi:type="dcterms:W3CDTF">2018-04-03T05:30:00Z</dcterms:modified>
</cp:coreProperties>
</file>